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4ABA" w14:textId="1C3F8D01" w:rsidR="003104DB" w:rsidRDefault="003104DB" w:rsidP="008F1422">
      <w:pPr>
        <w:spacing w:after="0" w:line="276" w:lineRule="auto"/>
        <w:rPr>
          <w:b/>
          <w:bCs/>
          <w:u w:val="single"/>
          <w:lang w:val="de-DE"/>
        </w:rPr>
      </w:pPr>
    </w:p>
    <w:p w14:paraId="6D3A2428" w14:textId="77777777" w:rsidR="008F1422" w:rsidRPr="003104DB" w:rsidRDefault="008F1422" w:rsidP="008F1422">
      <w:pPr>
        <w:spacing w:after="0" w:line="276" w:lineRule="auto"/>
        <w:rPr>
          <w:b/>
          <w:bCs/>
          <w:u w:val="single"/>
          <w:lang w:val="de-DE"/>
        </w:rPr>
      </w:pPr>
    </w:p>
    <w:p w14:paraId="6964D687" w14:textId="77777777" w:rsidR="003104DB" w:rsidRDefault="003104DB" w:rsidP="008F1422">
      <w:pPr>
        <w:spacing w:after="0" w:line="276" w:lineRule="auto"/>
        <w:jc w:val="center"/>
        <w:rPr>
          <w:b/>
          <w:bCs/>
          <w:sz w:val="40"/>
          <w:szCs w:val="40"/>
          <w:lang w:val="en-GB"/>
        </w:rPr>
      </w:pPr>
      <w:r w:rsidRPr="003104DB">
        <w:rPr>
          <w:b/>
          <w:bCs/>
          <w:sz w:val="40"/>
          <w:szCs w:val="40"/>
          <w:lang w:val="en-GB"/>
        </w:rPr>
        <w:t xml:space="preserve"> Digitalisation of Parliaments: </w:t>
      </w:r>
    </w:p>
    <w:p w14:paraId="7433988F" w14:textId="5EE3EF6B" w:rsidR="003104DB" w:rsidRPr="003104DB" w:rsidRDefault="003104DB" w:rsidP="008F1422">
      <w:pPr>
        <w:spacing w:after="0" w:line="276" w:lineRule="auto"/>
        <w:jc w:val="center"/>
        <w:rPr>
          <w:b/>
          <w:bCs/>
          <w:sz w:val="40"/>
          <w:szCs w:val="40"/>
          <w:lang w:val="en-GB"/>
        </w:rPr>
      </w:pPr>
      <w:r w:rsidRPr="003104DB">
        <w:rPr>
          <w:b/>
          <w:bCs/>
          <w:sz w:val="40"/>
          <w:szCs w:val="40"/>
          <w:lang w:val="en-GB"/>
        </w:rPr>
        <w:t xml:space="preserve">Enhancing Institutional Resilience? </w:t>
      </w:r>
    </w:p>
    <w:p w14:paraId="3D51C2E2" w14:textId="494500C1" w:rsidR="003104DB" w:rsidRPr="006425E1" w:rsidRDefault="003104DB" w:rsidP="008F1422">
      <w:pPr>
        <w:spacing w:after="0" w:line="276" w:lineRule="auto"/>
        <w:jc w:val="center"/>
        <w:rPr>
          <w:sz w:val="20"/>
          <w:szCs w:val="20"/>
          <w:lang w:val="en-GB"/>
        </w:rPr>
      </w:pPr>
      <w:r w:rsidRPr="003104DB">
        <w:rPr>
          <w:sz w:val="20"/>
          <w:szCs w:val="20"/>
          <w:lang w:val="en-GB"/>
        </w:rPr>
        <w:t xml:space="preserve">Hybrid workshop </w:t>
      </w:r>
      <w:r w:rsidR="003A2B06" w:rsidRPr="006425E1">
        <w:rPr>
          <w:sz w:val="20"/>
          <w:szCs w:val="20"/>
          <w:lang w:val="en-GB"/>
        </w:rPr>
        <w:t>o</w:t>
      </w:r>
      <w:r w:rsidRPr="006425E1">
        <w:rPr>
          <w:sz w:val="20"/>
          <w:szCs w:val="20"/>
          <w:lang w:val="en-GB"/>
        </w:rPr>
        <w:t>rganized by</w:t>
      </w:r>
    </w:p>
    <w:p w14:paraId="4C2ED3DE" w14:textId="77777777" w:rsidR="008F1422" w:rsidRPr="003104DB" w:rsidRDefault="008F1422" w:rsidP="008F1422">
      <w:pPr>
        <w:spacing w:after="0" w:line="276" w:lineRule="auto"/>
        <w:jc w:val="center"/>
        <w:rPr>
          <w:sz w:val="20"/>
          <w:szCs w:val="20"/>
          <w:lang w:val="en-GB"/>
        </w:rPr>
      </w:pPr>
    </w:p>
    <w:p w14:paraId="53D9822D" w14:textId="77777777" w:rsidR="003A2B06" w:rsidRPr="006425E1" w:rsidRDefault="003104DB" w:rsidP="008F1422">
      <w:pPr>
        <w:spacing w:after="0" w:line="276" w:lineRule="auto"/>
        <w:jc w:val="center"/>
        <w:rPr>
          <w:sz w:val="20"/>
          <w:szCs w:val="20"/>
          <w:lang w:val="en-GB"/>
        </w:rPr>
      </w:pPr>
      <w:r w:rsidRPr="003104DB">
        <w:rPr>
          <w:sz w:val="20"/>
          <w:szCs w:val="20"/>
          <w:lang w:val="en-GB"/>
        </w:rPr>
        <w:t xml:space="preserve">Jean Monnet Chair (ReDemo), University of Wroclaw </w:t>
      </w:r>
    </w:p>
    <w:p w14:paraId="72D06505" w14:textId="1089B12A" w:rsidR="003104DB" w:rsidRPr="003104DB" w:rsidRDefault="003A2B06" w:rsidP="008F1422">
      <w:pPr>
        <w:spacing w:after="0" w:line="276" w:lineRule="auto"/>
        <w:jc w:val="center"/>
        <w:rPr>
          <w:sz w:val="20"/>
          <w:szCs w:val="20"/>
          <w:lang w:val="en-GB"/>
        </w:rPr>
      </w:pPr>
      <w:r w:rsidRPr="003104DB">
        <w:rPr>
          <w:sz w:val="20"/>
          <w:szCs w:val="20"/>
          <w:lang w:val="en-GB"/>
        </w:rPr>
        <w:t xml:space="preserve">Jean Monnet Network on E-Governance and Digitalisation in the EU (ENDE) </w:t>
      </w:r>
    </w:p>
    <w:p w14:paraId="50F87DEF" w14:textId="3FC05645" w:rsidR="00C604E4" w:rsidRPr="006425E1" w:rsidRDefault="003104DB" w:rsidP="008F1422">
      <w:pPr>
        <w:spacing w:after="0" w:line="276" w:lineRule="auto"/>
        <w:jc w:val="center"/>
        <w:rPr>
          <w:sz w:val="20"/>
          <w:szCs w:val="20"/>
          <w:lang w:val="en-GB"/>
        </w:rPr>
      </w:pPr>
      <w:r w:rsidRPr="00023E52">
        <w:rPr>
          <w:sz w:val="20"/>
          <w:szCs w:val="20"/>
          <w:lang w:val="en-GB"/>
        </w:rPr>
        <w:t>09.04.2025</w:t>
      </w:r>
    </w:p>
    <w:p w14:paraId="134873E3" w14:textId="6186FD3E" w:rsidR="09D23098" w:rsidRPr="006425E1" w:rsidRDefault="00A5641C" w:rsidP="008F1422">
      <w:pPr>
        <w:spacing w:after="0" w:line="276" w:lineRule="auto"/>
        <w:jc w:val="center"/>
        <w:rPr>
          <w:sz w:val="20"/>
          <w:szCs w:val="20"/>
          <w:lang w:val="en-GB"/>
        </w:rPr>
      </w:pPr>
      <w:r w:rsidRPr="006425E1">
        <w:rPr>
          <w:sz w:val="20"/>
          <w:szCs w:val="20"/>
          <w:lang w:val="en-US"/>
        </w:rPr>
        <w:t xml:space="preserve">ART Hotel, </w:t>
      </w:r>
      <w:proofErr w:type="spellStart"/>
      <w:r w:rsidRPr="006425E1">
        <w:rPr>
          <w:sz w:val="20"/>
          <w:szCs w:val="20"/>
          <w:lang w:val="en-US"/>
        </w:rPr>
        <w:t>Kiełbaśnicza</w:t>
      </w:r>
      <w:proofErr w:type="spellEnd"/>
      <w:r w:rsidRPr="006425E1">
        <w:rPr>
          <w:sz w:val="20"/>
          <w:szCs w:val="20"/>
          <w:lang w:val="en-US"/>
        </w:rPr>
        <w:t xml:space="preserve"> 20 Street, 50</w:t>
      </w:r>
      <w:r w:rsidRPr="006425E1">
        <w:rPr>
          <w:sz w:val="20"/>
          <w:szCs w:val="20"/>
          <w:lang w:val="en-GB"/>
        </w:rPr>
        <w:t>-110</w:t>
      </w:r>
    </w:p>
    <w:p w14:paraId="043278D7" w14:textId="3B99EB5D" w:rsidR="00A5641C" w:rsidRPr="006425E1" w:rsidRDefault="00A5641C" w:rsidP="008F1422">
      <w:pPr>
        <w:spacing w:after="0" w:line="276" w:lineRule="auto"/>
        <w:jc w:val="center"/>
        <w:rPr>
          <w:sz w:val="20"/>
          <w:szCs w:val="20"/>
          <w:lang w:val="en-US"/>
        </w:rPr>
      </w:pPr>
      <w:r w:rsidRPr="006425E1">
        <w:rPr>
          <w:sz w:val="20"/>
          <w:szCs w:val="20"/>
          <w:lang w:val="en-US"/>
        </w:rPr>
        <w:t xml:space="preserve">Room: Sala </w:t>
      </w:r>
      <w:proofErr w:type="spellStart"/>
      <w:r w:rsidRPr="006425E1">
        <w:rPr>
          <w:sz w:val="20"/>
          <w:szCs w:val="20"/>
          <w:lang w:val="en-US"/>
        </w:rPr>
        <w:t>St</w:t>
      </w:r>
      <w:r w:rsidR="004F2F50" w:rsidRPr="006425E1">
        <w:rPr>
          <w:sz w:val="20"/>
          <w:szCs w:val="20"/>
          <w:lang w:val="en-US"/>
        </w:rPr>
        <w:t>i</w:t>
      </w:r>
      <w:r w:rsidRPr="006425E1">
        <w:rPr>
          <w:sz w:val="20"/>
          <w:szCs w:val="20"/>
          <w:lang w:val="en-US"/>
        </w:rPr>
        <w:t>ukowa</w:t>
      </w:r>
      <w:proofErr w:type="spellEnd"/>
      <w:r w:rsidRPr="006425E1">
        <w:rPr>
          <w:sz w:val="20"/>
          <w:szCs w:val="20"/>
          <w:lang w:val="en-US"/>
        </w:rPr>
        <w:t>, ART Hotel</w:t>
      </w:r>
    </w:p>
    <w:p w14:paraId="149970FA" w14:textId="77777777" w:rsidR="00B110DE" w:rsidRPr="006425E1" w:rsidRDefault="00B110DE" w:rsidP="008F1422">
      <w:pPr>
        <w:spacing w:after="0" w:line="276" w:lineRule="auto"/>
        <w:jc w:val="center"/>
        <w:rPr>
          <w:sz w:val="20"/>
          <w:szCs w:val="20"/>
          <w:lang w:val="en-US"/>
        </w:rPr>
      </w:pPr>
    </w:p>
    <w:p w14:paraId="35857E36" w14:textId="5D8FE11D" w:rsidR="00FF1A30" w:rsidRPr="00B110DE" w:rsidRDefault="007A4ED4" w:rsidP="008F1422">
      <w:pPr>
        <w:spacing w:after="0" w:line="276" w:lineRule="auto"/>
        <w:jc w:val="center"/>
        <w:rPr>
          <w:color w:val="FF0000"/>
          <w:sz w:val="20"/>
          <w:szCs w:val="20"/>
          <w:lang w:val="en-GB"/>
        </w:rPr>
      </w:pPr>
      <w:r w:rsidRPr="00B110DE">
        <w:rPr>
          <w:color w:val="FF0000"/>
          <w:sz w:val="20"/>
          <w:szCs w:val="20"/>
          <w:lang w:val="en-GB"/>
        </w:rPr>
        <w:t>LINK for participants joining us online</w:t>
      </w:r>
      <w:r w:rsidR="00B110DE">
        <w:rPr>
          <w:color w:val="FF0000"/>
          <w:sz w:val="20"/>
          <w:szCs w:val="20"/>
          <w:lang w:val="en-GB"/>
        </w:rPr>
        <w:t>:</w:t>
      </w:r>
    </w:p>
    <w:p w14:paraId="232118F4" w14:textId="5D4FCF45" w:rsidR="008A1D24" w:rsidRDefault="003104DB" w:rsidP="008F1422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hyperlink r:id="rId11" w:history="1">
        <w:r w:rsidRPr="00D51112">
          <w:rPr>
            <w:rStyle w:val="Collegamentoipertestuale"/>
            <w:rFonts w:eastAsia="Calibri" w:cs="Times New Roman"/>
            <w:b/>
            <w:bCs/>
            <w:kern w:val="0"/>
            <w:sz w:val="20"/>
            <w:szCs w:val="20"/>
            <w:lang w:val="en-GB"/>
            <w14:ligatures w14:val="none"/>
          </w:rPr>
          <w:t>https://teams.microsoft.com/l/meetup-join/19%3ameeting_MjcxNzBiMGUtYzczZS00OTkxLTljYjktNTc2MDI4MWRlYTdl%40thread.v2/0?context=%7b%22Tid%22%3a%222b71bef9-3b13-4432-b5f4-1f5ac2278d0c%22%2c%22Oid%22%3a%22f1e4815c-b90e-4be0-8a36-54dee6bad5c6%22%7d</w:t>
        </w:r>
      </w:hyperlink>
    </w:p>
    <w:p w14:paraId="265E9BB9" w14:textId="77777777" w:rsidR="003104DB" w:rsidRDefault="003104DB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A3C9ADD" w14:textId="77777777" w:rsidR="008F1422" w:rsidRDefault="008F1422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48C84149" w14:textId="4ED5D005" w:rsidR="00023E52" w:rsidRDefault="003A2B06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09:00 – 09: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30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Short welcome and introduction of speakers</w:t>
      </w:r>
    </w:p>
    <w:p w14:paraId="668FE8EE" w14:textId="77777777" w:rsidR="006864C2" w:rsidRDefault="006864C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p w14:paraId="2D87E497" w14:textId="17C761CB" w:rsidR="00023E52" w:rsidRDefault="006864C2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Panel I: </w:t>
      </w:r>
      <w:r w:rsidR="00023E52" w:rsidRPr="00023E52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Parliamentary Resilience</w:t>
      </w:r>
      <w:r w:rsidR="00023E52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and Digitalisation</w:t>
      </w:r>
    </w:p>
    <w:p w14:paraId="746C55FE" w14:textId="3F500BD3" w:rsidR="006864C2" w:rsidRDefault="006864C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C66F7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Chair:</w:t>
      </w:r>
      <w:r w:rsidR="00C66F7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Anna </w:t>
      </w:r>
      <w:proofErr w:type="spellStart"/>
      <w:r w:rsidR="00C66F7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Pacze</w:t>
      </w:r>
      <w:r w:rsidR="00C66F76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śniak</w:t>
      </w:r>
      <w:proofErr w:type="spellEnd"/>
    </w:p>
    <w:p w14:paraId="77A5C4C8" w14:textId="77777777" w:rsidR="008F1422" w:rsidRPr="008F1422" w:rsidRDefault="008F142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p w14:paraId="010CCE2E" w14:textId="36462A4B" w:rsidR="00023E52" w:rsidRDefault="003A2B06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09: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30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– 09: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45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Maveric</w:t>
      </w:r>
      <w:r w:rsidR="0018188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k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s of Digital Governance: Parliamentary Future Committees as Builders of Democratic Resilience, </w:t>
      </w:r>
      <w:bookmarkStart w:id="0" w:name="_Hlk193285382"/>
      <w:r w:rsidR="00023E52" w:rsidRP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Vesa </w:t>
      </w:r>
      <w:proofErr w:type="spellStart"/>
      <w:r w:rsidR="00023E52" w:rsidRP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Koskimaa</w:t>
      </w:r>
      <w:proofErr w:type="spellEnd"/>
      <w:r w:rsidR="00023E52" w:rsidRP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Tapio </w:t>
      </w:r>
      <w:proofErr w:type="spellStart"/>
      <w:r w:rsidR="00023E52" w:rsidRP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Rauni</w:t>
      </w:r>
      <w:r w:rsid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o</w:t>
      </w:r>
      <w:proofErr w:type="spellEnd"/>
    </w:p>
    <w:bookmarkEnd w:id="0"/>
    <w:p w14:paraId="27581471" w14:textId="646C05CC" w:rsidR="00023E52" w:rsidRPr="008F1422" w:rsidRDefault="003A2B06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09:</w:t>
      </w:r>
      <w:r w:rsidR="00023E5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45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– </w:t>
      </w:r>
      <w:r w:rsidR="006864C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10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6864C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5 </w:t>
      </w:r>
      <w:bookmarkStart w:id="1" w:name="_Hlk192071470"/>
      <w:r w:rsidR="006425E1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F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eedback and discussion</w:t>
      </w:r>
      <w:r w:rsidR="00023E5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</w:p>
    <w:p w14:paraId="10CDE9C2" w14:textId="77777777" w:rsidR="00C66F76" w:rsidRPr="008F1422" w:rsidRDefault="00023E5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bookmarkStart w:id="2" w:name="_Hlk193283102"/>
      <w:r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bookmarkEnd w:id="2"/>
      <w:r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Ylenia Maria Citino</w:t>
      </w:r>
    </w:p>
    <w:p w14:paraId="1251AC8D" w14:textId="01786BDC" w:rsidR="003A2B06" w:rsidRPr="008F1422" w:rsidRDefault="003A2B06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bookmarkEnd w:id="1"/>
    <w:p w14:paraId="2942CF1C" w14:textId="2A6F74E9" w:rsidR="003A2B06" w:rsidRPr="008F1422" w:rsidRDefault="006864C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10</w:t>
      </w:r>
      <w:r w:rsidR="003A2B06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3A2B06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5-10: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="003A2B06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0 </w:t>
      </w:r>
      <w:bookmarkStart w:id="3" w:name="_Hlk193285231"/>
      <w:r w:rsidR="00137B38" w:rsidRPr="00137B38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Constitutional Optimization of Technologies for Parliamentary Use in the Legislative Process</w:t>
      </w:r>
      <w:r w:rsidR="00137B38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,</w:t>
      </w:r>
      <w:r w:rsidR="00137B38" w:rsidRPr="00137B38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023E52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Ylenia Maria Citino</w:t>
      </w:r>
    </w:p>
    <w:bookmarkEnd w:id="3"/>
    <w:p w14:paraId="54C4D669" w14:textId="66D2B8F9" w:rsidR="006425E1" w:rsidRPr="008F1422" w:rsidRDefault="003A2B06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10:</w:t>
      </w:r>
      <w:r w:rsidR="006864C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0-1</w:t>
      </w:r>
      <w:r w:rsidR="006864C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6864C2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6425E1" w:rsidRPr="008F142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feedback and discussion</w:t>
      </w:r>
    </w:p>
    <w:p w14:paraId="281412F2" w14:textId="59F18037" w:rsidR="00C66F76" w:rsidRDefault="00023E52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bookmarkStart w:id="4" w:name="_Hlk193283213"/>
      <w:r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bookmarkStart w:id="5" w:name="_Hlk193285436"/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Aleksandra Maatsch</w:t>
      </w:r>
    </w:p>
    <w:bookmarkEnd w:id="5"/>
    <w:p w14:paraId="21365DB4" w14:textId="77777777" w:rsidR="006864C2" w:rsidRDefault="006864C2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bookmarkEnd w:id="4"/>
    <w:p w14:paraId="4CBD718D" w14:textId="5D46C719" w:rsidR="00023E52" w:rsidRDefault="006864C2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11:00 – 11:15 coffee break</w:t>
      </w:r>
    </w:p>
    <w:p w14:paraId="5E3BDB48" w14:textId="77777777" w:rsidR="008F1422" w:rsidRPr="008F1422" w:rsidRDefault="008F1422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C25EBFB" w14:textId="6A9AAF84" w:rsidR="003A2B06" w:rsidRPr="00023E52" w:rsidRDefault="006425E1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6864C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:15-1</w:t>
      </w:r>
      <w:r w:rsidR="006864C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:30 </w:t>
      </w:r>
      <w:r w:rsidR="00023E5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Digitalisation of Parliaments in the Post-Pandemic Period: Stumbling Blocks and Stepping Stones, </w:t>
      </w:r>
      <w:r w:rsidR="00023E52" w:rsidRPr="00023E5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Aleksandra Matsch</w:t>
      </w:r>
    </w:p>
    <w:p w14:paraId="0C8B026E" w14:textId="706805B5" w:rsidR="006425E1" w:rsidRPr="006425E1" w:rsidRDefault="006425E1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6864C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:30-1</w:t>
      </w:r>
      <w:r w:rsidR="006864C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2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6864C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feedback and discussion</w:t>
      </w:r>
    </w:p>
    <w:p w14:paraId="306485A4" w14:textId="77777777" w:rsidR="00C66F76" w:rsidRPr="008F1422" w:rsidRDefault="00023E52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bookmarkStart w:id="6" w:name="_Hlk193284064"/>
      <w:r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Vesa </w:t>
      </w:r>
      <w:proofErr w:type="spellStart"/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Koskimaa</w:t>
      </w:r>
      <w:proofErr w:type="spellEnd"/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Tapio </w:t>
      </w:r>
      <w:proofErr w:type="spellStart"/>
      <w:r w:rsidR="00C66F76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Raunio</w:t>
      </w:r>
      <w:proofErr w:type="spellEnd"/>
    </w:p>
    <w:p w14:paraId="77CE51E3" w14:textId="77777777" w:rsidR="005A63C3" w:rsidRPr="008F1422" w:rsidRDefault="005A63C3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bookmarkEnd w:id="6"/>
    <w:p w14:paraId="611D186C" w14:textId="7EF215FC" w:rsidR="006864C2" w:rsidRDefault="005A63C3" w:rsidP="008F1422">
      <w:pP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Panel II: </w:t>
      </w:r>
      <w:r w:rsidR="006864C2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Legitimacy questions</w:t>
      </w:r>
    </w:p>
    <w:p w14:paraId="2AA84549" w14:textId="642E3B0A" w:rsidR="00C66F76" w:rsidRDefault="00C66F76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C66F7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Chair: Aleksandra Maatsch</w:t>
      </w:r>
    </w:p>
    <w:p w14:paraId="218DB289" w14:textId="77777777" w:rsidR="008F1422" w:rsidRPr="00C66F76" w:rsidRDefault="008F1422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p w14:paraId="11C3C1AE" w14:textId="77777777" w:rsidR="007F3EF8" w:rsidRPr="00156206" w:rsidRDefault="006425E1" w:rsidP="007F3EF8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5A63C3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2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:00-1</w:t>
      </w:r>
      <w:r w:rsidR="005A63C3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2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15 </w:t>
      </w:r>
      <w:r w:rsidR="007F3EF8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AI Algorithms, the Need for Transparency and Public Actors: What Space for Parliamentary Administration? The Italian Experience Between Legislation and Case Law Interpretations, </w:t>
      </w:r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Stefano Rossa</w:t>
      </w:r>
    </w:p>
    <w:p w14:paraId="6C6C11A6" w14:textId="52C90378" w:rsidR="005A63C3" w:rsidRPr="00156206" w:rsidRDefault="005A63C3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12:15-12:45 feedback and discussion</w:t>
      </w:r>
    </w:p>
    <w:p w14:paraId="41998F7C" w14:textId="77777777" w:rsidR="007F3EF8" w:rsidRPr="00156206" w:rsidRDefault="005A63C3" w:rsidP="007F3EF8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bookmarkStart w:id="7" w:name="_Hlk193284241"/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lastRenderedPageBreak/>
        <w:t>Feedback by</w:t>
      </w:r>
      <w:r w:rsidR="00C66F76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Angelo Schillizzi</w:t>
      </w:r>
    </w:p>
    <w:bookmarkEnd w:id="7"/>
    <w:p w14:paraId="4DD2E78F" w14:textId="77777777" w:rsidR="008F1422" w:rsidRPr="00156206" w:rsidRDefault="008F1422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p w14:paraId="3443041A" w14:textId="77777777" w:rsidR="007F3EF8" w:rsidRPr="00156206" w:rsidRDefault="006425E1" w:rsidP="007F3EF8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2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45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-1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7F3EF8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The Integration of Artificial Intelligence into Legislative Procedures: Acquisition and Regulation through Contractual Instruments, </w:t>
      </w:r>
      <w:bookmarkStart w:id="8" w:name="_Hlk193285592"/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Angelo Schillizzi </w:t>
      </w:r>
    </w:p>
    <w:bookmarkEnd w:id="8"/>
    <w:p w14:paraId="301D6D1D" w14:textId="0A01168E" w:rsidR="006425E1" w:rsidRPr="00156206" w:rsidRDefault="006425E1" w:rsidP="007F3EF8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p w14:paraId="7001A4A4" w14:textId="08EFBEA3" w:rsidR="006425E1" w:rsidRPr="00156206" w:rsidRDefault="006425E1" w:rsidP="008F1422">
      <w:pP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-1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 feedback and discussion</w:t>
      </w:r>
    </w:p>
    <w:p w14:paraId="7FFE4E81" w14:textId="7617FB7C" w:rsidR="00C66F76" w:rsidRPr="00156206" w:rsidRDefault="005A63C3" w:rsidP="007F3EF8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r w:rsidR="00C66F76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bookmarkStart w:id="9" w:name="_Hlk193704266"/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S</w:t>
      </w:r>
      <w:r w:rsidR="00716077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t</w:t>
      </w:r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efano Rossa </w:t>
      </w:r>
    </w:p>
    <w:bookmarkEnd w:id="9"/>
    <w:p w14:paraId="27936113" w14:textId="77777777" w:rsidR="005A63C3" w:rsidRPr="00156206" w:rsidRDefault="005A63C3" w:rsidP="008F1422">
      <w:pP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p w14:paraId="42AC2608" w14:textId="012F42ED" w:rsidR="005A63C3" w:rsidRPr="00156206" w:rsidRDefault="005A63C3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  <w:t>13:30-14:</w:t>
      </w:r>
      <w:r w:rsidR="00C66F76" w:rsidRPr="00156206"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  <w:t>00</w:t>
      </w:r>
      <w:r w:rsidRPr="00156206"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  <w:t xml:space="preserve"> Lunch break (the same room)</w:t>
      </w:r>
    </w:p>
    <w:p w14:paraId="327AB387" w14:textId="77777777" w:rsidR="008F1422" w:rsidRPr="00156206" w:rsidRDefault="008F1422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p w14:paraId="50DCA426" w14:textId="4535CCE4" w:rsidR="008B2C89" w:rsidRPr="00156206" w:rsidRDefault="005A63C3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Applying Digital Tools</w:t>
      </w:r>
    </w:p>
    <w:p w14:paraId="60804EF4" w14:textId="72AA19F6" w:rsidR="00C66F76" w:rsidRPr="00156206" w:rsidRDefault="00C66F7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Chair: Ylenia Maria Citino</w:t>
      </w:r>
    </w:p>
    <w:p w14:paraId="68E22C30" w14:textId="77777777" w:rsidR="008F1422" w:rsidRPr="00156206" w:rsidRDefault="008F1422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</w:p>
    <w:p w14:paraId="5C9A8717" w14:textId="47AD32EF" w:rsidR="003A2B06" w:rsidRPr="00156206" w:rsidRDefault="006425E1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14:00-14:15 </w:t>
      </w:r>
      <w:r w:rsidR="005A63C3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Resilient Digital Parliamentary Platforms, </w:t>
      </w:r>
      <w:bookmarkStart w:id="10" w:name="_Hlk193285755"/>
      <w:r w:rsidR="005A63C3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Dimitris </w:t>
      </w:r>
      <w:proofErr w:type="spellStart"/>
      <w:r w:rsidR="005A63C3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</w:t>
      </w:r>
      <w:bookmarkEnd w:id="10"/>
      <w:r w:rsidR="000B04D1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ryzis</w:t>
      </w:r>
      <w:proofErr w:type="spellEnd"/>
    </w:p>
    <w:p w14:paraId="6A4C57D8" w14:textId="77777777" w:rsidR="00C66F76" w:rsidRPr="00156206" w:rsidRDefault="006425E1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14:15-14: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45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feedback and discussion</w:t>
      </w:r>
      <w:r w:rsidR="00C66F76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</w:p>
    <w:p w14:paraId="5D329D1E" w14:textId="542DB449" w:rsidR="005A63C3" w:rsidRPr="00156206" w:rsidRDefault="00C66F7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Feedback by Alberto </w:t>
      </w:r>
      <w:proofErr w:type="spellStart"/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Atelli</w:t>
      </w:r>
      <w:proofErr w:type="spellEnd"/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Michail </w:t>
      </w:r>
      <w:proofErr w:type="spellStart"/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Kokkaliaris</w:t>
      </w:r>
      <w:proofErr w:type="spellEnd"/>
    </w:p>
    <w:p w14:paraId="2091E248" w14:textId="77777777" w:rsidR="00C66F76" w:rsidRPr="00156206" w:rsidRDefault="00C66F7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p w14:paraId="798A2F5B" w14:textId="2ADAB353" w:rsidR="006425E1" w:rsidRPr="00156206" w:rsidRDefault="006425E1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14: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45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-1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5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User-Centric Development of AI Applications for Lawmaking, </w:t>
      </w:r>
      <w:bookmarkStart w:id="11" w:name="_Hlk193285736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George </w:t>
      </w:r>
      <w:proofErr w:type="spellStart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Mikros</w:t>
      </w:r>
      <w:proofErr w:type="spellEnd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</w:t>
      </w:r>
      <w:proofErr w:type="spellStart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Fotios</w:t>
      </w:r>
      <w:proofErr w:type="spellEnd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2E5EFD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Fitsilis</w:t>
      </w:r>
      <w:bookmarkEnd w:id="11"/>
      <w:proofErr w:type="spellEnd"/>
    </w:p>
    <w:p w14:paraId="21BC9160" w14:textId="69609F51" w:rsidR="006425E1" w:rsidRPr="00156206" w:rsidRDefault="006425E1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5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-15:</w:t>
      </w:r>
      <w:r w:rsidR="002E5EFD"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30</w:t>
      </w:r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bookmarkStart w:id="12" w:name="_Hlk193284983"/>
      <w:r w:rsidRPr="0015620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feedback and discussion</w:t>
      </w:r>
    </w:p>
    <w:p w14:paraId="11011256" w14:textId="09ED4A05" w:rsidR="00E83A3B" w:rsidRPr="00156206" w:rsidRDefault="002E5EFD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r w:rsidR="00C66F76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Dimitris </w:t>
      </w:r>
      <w:proofErr w:type="spellStart"/>
      <w:r w:rsidR="007F3EF8" w:rsidRPr="00156206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Koryzis</w:t>
      </w:r>
      <w:proofErr w:type="spellEnd"/>
    </w:p>
    <w:p w14:paraId="45E0DE86" w14:textId="71292FED" w:rsidR="003A2B06" w:rsidRPr="00156206" w:rsidRDefault="003A2B0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bookmarkEnd w:id="12"/>
    <w:p w14:paraId="6B738499" w14:textId="3164499E" w:rsidR="003A2B06" w:rsidRDefault="003A2B0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15:</w:t>
      </w:r>
      <w:r w:rsidR="002E5EFD"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30</w:t>
      </w:r>
      <w:r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-15:</w:t>
      </w:r>
      <w:r w:rsidR="002E5EFD"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>45</w:t>
      </w:r>
      <w:r w:rsidRPr="00156206"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short break</w:t>
      </w:r>
    </w:p>
    <w:p w14:paraId="242F6EF4" w14:textId="77777777" w:rsidR="008F1422" w:rsidRPr="006425E1" w:rsidRDefault="008F1422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6A234F2D" w14:textId="0EB72587" w:rsidR="006425E1" w:rsidRPr="002E5EFD" w:rsidRDefault="003A2B06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15:</w:t>
      </w:r>
      <w:r w:rsidR="002E5EFD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4</w:t>
      </w:r>
      <w:r w:rsidR="006425E1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5</w:t>
      </w:r>
      <w:r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-16:</w:t>
      </w:r>
      <w:r w:rsidR="006425E1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00</w:t>
      </w:r>
      <w:r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2E5EFD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Integrating AI in Parliamentary Processes: </w:t>
      </w:r>
      <w:proofErr w:type="gramStart"/>
      <w:r w:rsidR="002E5EFD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a</w:t>
      </w:r>
      <w:proofErr w:type="gramEnd"/>
      <w:r w:rsidR="002E5EFD" w:rsidRP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Comparative Study of Greec</w:t>
      </w:r>
      <w:r w:rsid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e and Italy, </w:t>
      </w:r>
      <w:bookmarkStart w:id="13" w:name="_Hlk193285651"/>
      <w:r w:rsidR="002E5EFD" w:rsidRPr="002E5EFD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Alberto </w:t>
      </w:r>
      <w:proofErr w:type="spellStart"/>
      <w:r w:rsidR="002E5EFD" w:rsidRPr="002E5EFD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Atelli</w:t>
      </w:r>
      <w:proofErr w:type="spellEnd"/>
      <w:r w:rsidR="002E5EFD" w:rsidRPr="002E5EFD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Michail </w:t>
      </w:r>
      <w:proofErr w:type="spellStart"/>
      <w:r w:rsidR="002E5EFD" w:rsidRPr="002E5EFD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Kokkaliaris</w:t>
      </w:r>
      <w:proofErr w:type="spellEnd"/>
    </w:p>
    <w:bookmarkEnd w:id="13"/>
    <w:p w14:paraId="62B75A35" w14:textId="77777777" w:rsidR="002E5EFD" w:rsidRPr="006425E1" w:rsidRDefault="002E5EFD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16: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</w:t>
      </w:r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0-1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6</w:t>
      </w:r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:30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Pr="006425E1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feedback and discussion</w:t>
      </w:r>
    </w:p>
    <w:p w14:paraId="2F0C8137" w14:textId="25326967" w:rsidR="002E5EFD" w:rsidRDefault="002E5EFD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Feedback by</w:t>
      </w:r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George </w:t>
      </w:r>
      <w:proofErr w:type="spellStart"/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Mikros</w:t>
      </w:r>
      <w:proofErr w:type="spellEnd"/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&amp; </w:t>
      </w:r>
      <w:proofErr w:type="spellStart"/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Fotios</w:t>
      </w:r>
      <w:proofErr w:type="spellEnd"/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E83A3B" w:rsidRPr="008F1422"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  <w:t>Fitsilis</w:t>
      </w:r>
      <w:proofErr w:type="spellEnd"/>
    </w:p>
    <w:p w14:paraId="32604B05" w14:textId="77777777" w:rsidR="002E5EFD" w:rsidRPr="002E5EFD" w:rsidRDefault="002E5EFD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i/>
          <w:iCs/>
          <w:kern w:val="0"/>
          <w:sz w:val="20"/>
          <w:szCs w:val="20"/>
          <w:lang w:val="en-GB"/>
          <w14:ligatures w14:val="none"/>
        </w:rPr>
      </w:pPr>
    </w:p>
    <w:p w14:paraId="1204D038" w14:textId="407A6E76" w:rsidR="002E5EFD" w:rsidRPr="002E5EFD" w:rsidRDefault="002E5EFD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16:30-17:00 Next steps </w:t>
      </w:r>
    </w:p>
    <w:p w14:paraId="51460BD4" w14:textId="2BFBDDDF" w:rsidR="003A2B06" w:rsidRPr="008C4392" w:rsidRDefault="008C4392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bookmarkStart w:id="14" w:name="_Hlk193284942"/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1</w:t>
      </w:r>
      <w:r w:rsidR="002E5EFD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7</w:t>
      </w:r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:30-18:30 </w:t>
      </w:r>
      <w:bookmarkEnd w:id="14"/>
      <w:r w:rsidRPr="008C4392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a walk through the historic part of the city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</w:p>
    <w:p w14:paraId="12BD2784" w14:textId="77777777" w:rsidR="008C4392" w:rsidRDefault="008C4392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</w:pPr>
    </w:p>
    <w:p w14:paraId="2B6924C5" w14:textId="33EC6FCC" w:rsidR="006425E1" w:rsidRPr="008F1422" w:rsidRDefault="006425E1" w:rsidP="008F1422">
      <w:pPr>
        <w:pBdr>
          <w:bottom w:val="single" w:sz="12" w:space="0" w:color="auto"/>
        </w:pBdr>
        <w:spacing w:after="0" w:line="276" w:lineRule="auto"/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b/>
          <w:bCs/>
          <w:i/>
          <w:iCs/>
          <w:kern w:val="0"/>
          <w:sz w:val="20"/>
          <w:szCs w:val="20"/>
          <w:lang w:val="en-GB"/>
          <w14:ligatures w14:val="none"/>
        </w:rPr>
        <w:t>19:30 Dinner at the ART Hotel restaurant</w:t>
      </w:r>
    </w:p>
    <w:p w14:paraId="4DEC66C4" w14:textId="77777777" w:rsidR="008F1422" w:rsidRDefault="008F1422" w:rsidP="008F1422">
      <w:pPr>
        <w:spacing w:line="276" w:lineRule="auto"/>
        <w:rPr>
          <w:rFonts w:eastAsia="Calibri"/>
          <w:i/>
          <w:iCs/>
          <w:kern w:val="0"/>
          <w:sz w:val="20"/>
          <w:szCs w:val="20"/>
          <w:lang w:val="en-US"/>
          <w14:ligatures w14:val="none"/>
        </w:rPr>
      </w:pPr>
    </w:p>
    <w:p w14:paraId="76CE916D" w14:textId="4AC04A3A" w:rsidR="005A021F" w:rsidRPr="008A1D24" w:rsidRDefault="005A021F" w:rsidP="008F1422">
      <w:pPr>
        <w:spacing w:line="276" w:lineRule="auto"/>
        <w:rPr>
          <w:rFonts w:eastAsia="Calibri"/>
          <w:i/>
          <w:iCs/>
          <w:kern w:val="0"/>
          <w:sz w:val="20"/>
          <w:szCs w:val="20"/>
          <w:lang w:val="en-US"/>
          <w14:ligatures w14:val="none"/>
        </w:rPr>
      </w:pPr>
      <w:r w:rsidRPr="008A1D24">
        <w:rPr>
          <w:rFonts w:eastAsia="Calibri"/>
          <w:i/>
          <w:iCs/>
          <w:kern w:val="0"/>
          <w:sz w:val="20"/>
          <w:szCs w:val="20"/>
          <w:lang w:val="en-US"/>
          <w14:ligatures w14:val="none"/>
        </w:rPr>
        <w:t>Aleksandra Maatsch (+48 797 570 868)</w:t>
      </w:r>
    </w:p>
    <w:p w14:paraId="4607292D" w14:textId="3E69479F" w:rsidR="001426E6" w:rsidRPr="008A1D24" w:rsidRDefault="001426E6" w:rsidP="008F1422">
      <w:pPr>
        <w:spacing w:line="276" w:lineRule="auto"/>
        <w:rPr>
          <w:rFonts w:ascii="Ebrima" w:eastAsia="Calibri" w:hAnsi="Ebrima" w:cs="Times New Roman"/>
          <w:kern w:val="0"/>
          <w:sz w:val="20"/>
          <w:szCs w:val="20"/>
          <w:lang w:val="en-US"/>
          <w14:ligatures w14:val="none"/>
        </w:rPr>
      </w:pPr>
    </w:p>
    <w:sectPr w:rsidR="001426E6" w:rsidRPr="008A1D2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EB4C" w14:textId="77777777" w:rsidR="00944A00" w:rsidRDefault="00944A00" w:rsidP="009A34CC">
      <w:pPr>
        <w:spacing w:after="0" w:line="240" w:lineRule="auto"/>
      </w:pPr>
      <w:r>
        <w:separator/>
      </w:r>
    </w:p>
  </w:endnote>
  <w:endnote w:type="continuationSeparator" w:id="0">
    <w:p w14:paraId="65BB6156" w14:textId="77777777" w:rsidR="00944A00" w:rsidRDefault="00944A00" w:rsidP="009A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EDF5" w14:textId="77777777" w:rsidR="00944A00" w:rsidRDefault="00944A00" w:rsidP="009A34CC">
      <w:pPr>
        <w:spacing w:after="0" w:line="240" w:lineRule="auto"/>
      </w:pPr>
      <w:r>
        <w:separator/>
      </w:r>
    </w:p>
  </w:footnote>
  <w:footnote w:type="continuationSeparator" w:id="0">
    <w:p w14:paraId="13B00819" w14:textId="77777777" w:rsidR="00944A00" w:rsidRDefault="00944A00" w:rsidP="009A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1B36" w14:textId="368ACB6F" w:rsidR="009A34CC" w:rsidRDefault="00B110DE">
    <w:pPr>
      <w:pStyle w:val="Intestazione"/>
    </w:pPr>
    <w:r w:rsidRPr="0074569A">
      <w:rPr>
        <w:rFonts w:ascii="Ebrima" w:hAnsi="Ebrima"/>
        <w:b/>
        <w:bCs/>
        <w:noProof/>
        <w:sz w:val="20"/>
        <w:szCs w:val="20"/>
        <w:u w:val="single"/>
        <w:lang w:val="en-GB"/>
      </w:rPr>
      <w:drawing>
        <wp:anchor distT="0" distB="0" distL="114300" distR="114300" simplePos="0" relativeHeight="251659264" behindDoc="0" locked="0" layoutInCell="1" allowOverlap="1" wp14:anchorId="6891BB2E" wp14:editId="1E1ABF68">
          <wp:simplePos x="0" y="0"/>
          <wp:positionH relativeFrom="column">
            <wp:posOffset>288925</wp:posOffset>
          </wp:positionH>
          <wp:positionV relativeFrom="paragraph">
            <wp:posOffset>-336550</wp:posOffset>
          </wp:positionV>
          <wp:extent cx="790575" cy="358140"/>
          <wp:effectExtent l="0" t="0" r="9525" b="3810"/>
          <wp:wrapSquare wrapText="bothSides"/>
          <wp:docPr id="14114425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39D">
      <w:rPr>
        <w:rFonts w:ascii="Georgia" w:hAnsi="Georgia"/>
        <w:noProof/>
        <w:lang w:val="pl-PL"/>
      </w:rPr>
      <w:drawing>
        <wp:anchor distT="0" distB="0" distL="114300" distR="114300" simplePos="0" relativeHeight="251663360" behindDoc="0" locked="0" layoutInCell="1" allowOverlap="1" wp14:anchorId="30ACB488" wp14:editId="74368C49">
          <wp:simplePos x="0" y="0"/>
          <wp:positionH relativeFrom="margin">
            <wp:posOffset>4322445</wp:posOffset>
          </wp:positionH>
          <wp:positionV relativeFrom="paragraph">
            <wp:posOffset>-414227</wp:posOffset>
          </wp:positionV>
          <wp:extent cx="1402080" cy="460375"/>
          <wp:effectExtent l="0" t="0" r="7620" b="0"/>
          <wp:wrapNone/>
          <wp:docPr id="382608767" name="Picture 382608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FB1" wp14:editId="0F873829">
          <wp:simplePos x="0" y="0"/>
          <wp:positionH relativeFrom="margin">
            <wp:posOffset>3189071</wp:posOffset>
          </wp:positionH>
          <wp:positionV relativeFrom="paragraph">
            <wp:posOffset>-336550</wp:posOffset>
          </wp:positionV>
          <wp:extent cx="796290" cy="3822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F39532" wp14:editId="2668EC04">
          <wp:simplePos x="0" y="0"/>
          <wp:positionH relativeFrom="column">
            <wp:posOffset>1748689</wp:posOffset>
          </wp:positionH>
          <wp:positionV relativeFrom="paragraph">
            <wp:posOffset>-337816</wp:posOffset>
          </wp:positionV>
          <wp:extent cx="1042035" cy="415925"/>
          <wp:effectExtent l="0" t="0" r="5715" b="3175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00D43"/>
    <w:multiLevelType w:val="multilevel"/>
    <w:tmpl w:val="CC5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C71A9"/>
    <w:multiLevelType w:val="hybridMultilevel"/>
    <w:tmpl w:val="E152B6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53B"/>
    <w:multiLevelType w:val="hybridMultilevel"/>
    <w:tmpl w:val="E152B654"/>
    <w:lvl w:ilvl="0" w:tplc="2D044EC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73B1B"/>
    <w:multiLevelType w:val="hybridMultilevel"/>
    <w:tmpl w:val="6D968B1E"/>
    <w:lvl w:ilvl="0" w:tplc="CF42C8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4159F"/>
    <w:multiLevelType w:val="multilevel"/>
    <w:tmpl w:val="751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F51C6"/>
    <w:multiLevelType w:val="multilevel"/>
    <w:tmpl w:val="D2E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383192">
    <w:abstractNumId w:val="4"/>
  </w:num>
  <w:num w:numId="2" w16cid:durableId="153961191">
    <w:abstractNumId w:val="0"/>
  </w:num>
  <w:num w:numId="3" w16cid:durableId="1499617656">
    <w:abstractNumId w:val="5"/>
  </w:num>
  <w:num w:numId="4" w16cid:durableId="202376657">
    <w:abstractNumId w:val="2"/>
  </w:num>
  <w:num w:numId="5" w16cid:durableId="143279681">
    <w:abstractNumId w:val="3"/>
  </w:num>
  <w:num w:numId="6" w16cid:durableId="70255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A6"/>
    <w:rsid w:val="00023E52"/>
    <w:rsid w:val="000B04D1"/>
    <w:rsid w:val="000B4076"/>
    <w:rsid w:val="0010020E"/>
    <w:rsid w:val="00116C82"/>
    <w:rsid w:val="00137B38"/>
    <w:rsid w:val="00141EC0"/>
    <w:rsid w:val="001426E6"/>
    <w:rsid w:val="00156206"/>
    <w:rsid w:val="00164783"/>
    <w:rsid w:val="0018188E"/>
    <w:rsid w:val="001A4EB3"/>
    <w:rsid w:val="0020446C"/>
    <w:rsid w:val="002411C9"/>
    <w:rsid w:val="002446B4"/>
    <w:rsid w:val="002A2B8E"/>
    <w:rsid w:val="002C1AD3"/>
    <w:rsid w:val="002E0661"/>
    <w:rsid w:val="002E5EFD"/>
    <w:rsid w:val="00304F60"/>
    <w:rsid w:val="003104DB"/>
    <w:rsid w:val="00365AA1"/>
    <w:rsid w:val="003A2B06"/>
    <w:rsid w:val="003E33B5"/>
    <w:rsid w:val="0048123D"/>
    <w:rsid w:val="00484135"/>
    <w:rsid w:val="004A4A84"/>
    <w:rsid w:val="004B36C2"/>
    <w:rsid w:val="004B6810"/>
    <w:rsid w:val="004E65E0"/>
    <w:rsid w:val="004F2F50"/>
    <w:rsid w:val="00507A0B"/>
    <w:rsid w:val="00517605"/>
    <w:rsid w:val="00521ADE"/>
    <w:rsid w:val="00526A1F"/>
    <w:rsid w:val="005556E2"/>
    <w:rsid w:val="005A021F"/>
    <w:rsid w:val="005A63C3"/>
    <w:rsid w:val="005B343C"/>
    <w:rsid w:val="00612710"/>
    <w:rsid w:val="00632EC2"/>
    <w:rsid w:val="006425E1"/>
    <w:rsid w:val="0064540F"/>
    <w:rsid w:val="00645EDF"/>
    <w:rsid w:val="00652418"/>
    <w:rsid w:val="006864C2"/>
    <w:rsid w:val="006A5447"/>
    <w:rsid w:val="006B7FD9"/>
    <w:rsid w:val="006D7ED6"/>
    <w:rsid w:val="006E1FB4"/>
    <w:rsid w:val="00704E4D"/>
    <w:rsid w:val="007053D9"/>
    <w:rsid w:val="00716077"/>
    <w:rsid w:val="00720F84"/>
    <w:rsid w:val="0074569A"/>
    <w:rsid w:val="00752C0B"/>
    <w:rsid w:val="00783935"/>
    <w:rsid w:val="00791215"/>
    <w:rsid w:val="007A4ED4"/>
    <w:rsid w:val="007F3EF8"/>
    <w:rsid w:val="00844370"/>
    <w:rsid w:val="00846FAB"/>
    <w:rsid w:val="00852E3B"/>
    <w:rsid w:val="0087742C"/>
    <w:rsid w:val="008A1D24"/>
    <w:rsid w:val="008B2C89"/>
    <w:rsid w:val="008B4BA7"/>
    <w:rsid w:val="008C4392"/>
    <w:rsid w:val="008D5023"/>
    <w:rsid w:val="008F1422"/>
    <w:rsid w:val="00906EF6"/>
    <w:rsid w:val="00944A00"/>
    <w:rsid w:val="00981861"/>
    <w:rsid w:val="00994039"/>
    <w:rsid w:val="009A056C"/>
    <w:rsid w:val="009A23DD"/>
    <w:rsid w:val="009A34CC"/>
    <w:rsid w:val="009D64A2"/>
    <w:rsid w:val="00A1660C"/>
    <w:rsid w:val="00A17566"/>
    <w:rsid w:val="00A43959"/>
    <w:rsid w:val="00A5641C"/>
    <w:rsid w:val="00AA1E03"/>
    <w:rsid w:val="00AC6EEF"/>
    <w:rsid w:val="00AD10AF"/>
    <w:rsid w:val="00AE0DF1"/>
    <w:rsid w:val="00B110DE"/>
    <w:rsid w:val="00B20572"/>
    <w:rsid w:val="00B45145"/>
    <w:rsid w:val="00B471B4"/>
    <w:rsid w:val="00B52DFE"/>
    <w:rsid w:val="00B92E54"/>
    <w:rsid w:val="00BA5A92"/>
    <w:rsid w:val="00BD206E"/>
    <w:rsid w:val="00BF2AC6"/>
    <w:rsid w:val="00C223F7"/>
    <w:rsid w:val="00C26760"/>
    <w:rsid w:val="00C43AA8"/>
    <w:rsid w:val="00C604E4"/>
    <w:rsid w:val="00C66F76"/>
    <w:rsid w:val="00C73079"/>
    <w:rsid w:val="00C74DC4"/>
    <w:rsid w:val="00C919AC"/>
    <w:rsid w:val="00CB730C"/>
    <w:rsid w:val="00D03E13"/>
    <w:rsid w:val="00D128B8"/>
    <w:rsid w:val="00D1517B"/>
    <w:rsid w:val="00D24166"/>
    <w:rsid w:val="00D321B7"/>
    <w:rsid w:val="00D50086"/>
    <w:rsid w:val="00DD1B00"/>
    <w:rsid w:val="00DF3710"/>
    <w:rsid w:val="00E018FD"/>
    <w:rsid w:val="00E43BED"/>
    <w:rsid w:val="00E44114"/>
    <w:rsid w:val="00E5610E"/>
    <w:rsid w:val="00E83A3B"/>
    <w:rsid w:val="00E94BA6"/>
    <w:rsid w:val="00ED252C"/>
    <w:rsid w:val="00F207C5"/>
    <w:rsid w:val="00FB5C55"/>
    <w:rsid w:val="00FF1A30"/>
    <w:rsid w:val="06D30C82"/>
    <w:rsid w:val="09D23098"/>
    <w:rsid w:val="0C2A295E"/>
    <w:rsid w:val="0D06F484"/>
    <w:rsid w:val="0DFC7BE9"/>
    <w:rsid w:val="1283BFAC"/>
    <w:rsid w:val="175547D8"/>
    <w:rsid w:val="1A2C6B69"/>
    <w:rsid w:val="1C654F34"/>
    <w:rsid w:val="226546C0"/>
    <w:rsid w:val="23179A67"/>
    <w:rsid w:val="24F67FE0"/>
    <w:rsid w:val="296DE896"/>
    <w:rsid w:val="2AE6AF71"/>
    <w:rsid w:val="2B066327"/>
    <w:rsid w:val="2D6863E4"/>
    <w:rsid w:val="38E71A5E"/>
    <w:rsid w:val="3AF993EE"/>
    <w:rsid w:val="3EF307DD"/>
    <w:rsid w:val="41DA4382"/>
    <w:rsid w:val="4CD63DB4"/>
    <w:rsid w:val="50751BEF"/>
    <w:rsid w:val="53C11A72"/>
    <w:rsid w:val="5A424A6A"/>
    <w:rsid w:val="5B1EA5F8"/>
    <w:rsid w:val="5F67B617"/>
    <w:rsid w:val="62128BD0"/>
    <w:rsid w:val="65346204"/>
    <w:rsid w:val="65BC1B70"/>
    <w:rsid w:val="6C3C6AEA"/>
    <w:rsid w:val="74AFBC06"/>
    <w:rsid w:val="7A1ED4BC"/>
    <w:rsid w:val="7DC903A9"/>
    <w:rsid w:val="7F06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FE5"/>
  <w15:chartTrackingRefBased/>
  <w15:docId w15:val="{8FAEE28E-9E75-408F-AA5E-A170B887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EF8"/>
  </w:style>
  <w:style w:type="paragraph" w:styleId="Titolo1">
    <w:name w:val="heading 1"/>
    <w:basedOn w:val="Normale"/>
    <w:next w:val="Normale"/>
    <w:link w:val="Titolo1Carattere"/>
    <w:uiPriority w:val="9"/>
    <w:qFormat/>
    <w:rsid w:val="00E9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B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B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B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B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B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B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B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B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4B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B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B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5145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564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64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64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64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641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A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4CC"/>
  </w:style>
  <w:style w:type="paragraph" w:styleId="Pidipagina">
    <w:name w:val="footer"/>
    <w:basedOn w:val="Normale"/>
    <w:link w:val="PidipaginaCarattere"/>
    <w:uiPriority w:val="99"/>
    <w:unhideWhenUsed/>
    <w:rsid w:val="009A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4CC"/>
  </w:style>
  <w:style w:type="character" w:styleId="Menzionenonrisolta">
    <w:name w:val="Unresolved Mention"/>
    <w:basedOn w:val="Carpredefinitoparagrafo"/>
    <w:uiPriority w:val="99"/>
    <w:semiHidden/>
    <w:unhideWhenUsed/>
    <w:rsid w:val="005A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cxNzBiMGUtYzczZS00OTkxLTljYjktNTc2MDI4MWRlYTdl%40thread.v2/0?context=%7b%22Tid%22%3a%222b71bef9-3b13-4432-b5f4-1f5ac2278d0c%22%2c%22Oid%22%3a%22f1e4815c-b90e-4be0-8a36-54dee6bad5c6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C6C2B-106D-4686-9672-DE5B0CCB9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41F7B-FDA9-49C5-994C-5B183A2D8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8C79D-C58F-4A2D-ACA1-2CAE0C7BA8EA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4.xml><?xml version="1.0" encoding="utf-8"?>
<ds:datastoreItem xmlns:ds="http://schemas.openxmlformats.org/officeDocument/2006/customXml" ds:itemID="{3857EC68-00F0-434C-ABCF-C1B5B1DEC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439</Words>
  <Characters>2577</Characters>
  <Application>Microsoft Office Word</Application>
  <DocSecurity>0</DocSecurity>
  <Lines>37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Ramiro Troitino</dc:creator>
  <cp:keywords/>
  <dc:description/>
  <cp:lastModifiedBy>YleNia maria Citino</cp:lastModifiedBy>
  <cp:revision>11</cp:revision>
  <dcterms:created xsi:type="dcterms:W3CDTF">2025-03-20T14:10:00Z</dcterms:created>
  <dcterms:modified xsi:type="dcterms:W3CDTF">2025-04-09T20:32:00Z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